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753" w:rsidRDefault="008C1753" w:rsidP="008C1753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Pr="00E642DF">
        <w:rPr>
          <w:b/>
          <w:sz w:val="28"/>
          <w:szCs w:val="28"/>
        </w:rPr>
        <w:t>ведения по результатам работы с обращениями граждан по вопросам контроля и надзора в сфере труда</w:t>
      </w:r>
      <w:r w:rsidRPr="008F3E3C">
        <w:rPr>
          <w:sz w:val="28"/>
          <w:szCs w:val="28"/>
        </w:rPr>
        <w:t xml:space="preserve"> </w:t>
      </w:r>
      <w:r w:rsidRPr="008C1753">
        <w:rPr>
          <w:b/>
          <w:sz w:val="28"/>
          <w:szCs w:val="28"/>
        </w:rPr>
        <w:t>за 2020 год</w:t>
      </w:r>
    </w:p>
    <w:p w:rsidR="008C1753" w:rsidRPr="008F3E3C" w:rsidRDefault="008C1753" w:rsidP="008C1753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Государственная инспекция труда в Республике Бурятия  в соответствии со ст. 365 Трудового кодекса Российской Федерации, в целях повышения эффективности возложенных полномочий по информированию и консультированию работодателей и работников в сфере труда, ежедневно осуществляет прием граждан и работодателей по вопросам применения норм трудового законодательства и иных нормативных правовых актов, содержащих нормы трудового права. </w:t>
      </w:r>
    </w:p>
    <w:p w:rsidR="008C1753" w:rsidRPr="008F3E3C" w:rsidRDefault="008C1753" w:rsidP="008C1753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В текущем году в территориальный орган </w:t>
      </w:r>
      <w:proofErr w:type="spellStart"/>
      <w:r w:rsidRPr="008F3E3C">
        <w:rPr>
          <w:sz w:val="28"/>
          <w:szCs w:val="28"/>
        </w:rPr>
        <w:t>Роструда</w:t>
      </w:r>
      <w:proofErr w:type="spellEnd"/>
      <w:r w:rsidRPr="008F3E3C">
        <w:rPr>
          <w:sz w:val="28"/>
          <w:szCs w:val="28"/>
        </w:rPr>
        <w:t xml:space="preserve"> поступило 1773 письменных обращений граждан.</w:t>
      </w:r>
    </w:p>
    <w:p w:rsidR="008C1753" w:rsidRPr="008F3E3C" w:rsidRDefault="008C1753" w:rsidP="008C1753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Из общего количества поступивших обращений в форме электронного документа поступило 401 обращение.</w:t>
      </w:r>
    </w:p>
    <w:p w:rsidR="008C1753" w:rsidRPr="008F3E3C" w:rsidRDefault="008C1753" w:rsidP="008C1753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В 360 случаях назначено проведение проверок. </w:t>
      </w:r>
    </w:p>
    <w:p w:rsidR="008C1753" w:rsidRPr="008F3E3C" w:rsidRDefault="008C1753" w:rsidP="008C1753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На 1173 поступивших обращений даны разъяснения по существу поставленных заявителями вопросов. </w:t>
      </w:r>
    </w:p>
    <w:p w:rsidR="008C1753" w:rsidRPr="008F3E3C" w:rsidRDefault="008C1753" w:rsidP="008C1753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91 обращение отправлено (передано)  в другие органы в соответствии с их компетенцией. </w:t>
      </w:r>
    </w:p>
    <w:p w:rsidR="008C1753" w:rsidRPr="008F3E3C" w:rsidRDefault="008C1753" w:rsidP="008C1753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В 130 случаях доводы, изложенные в обращениях граждан, не подтвердились.</w:t>
      </w:r>
    </w:p>
    <w:p w:rsidR="008C1753" w:rsidRPr="008F3E3C" w:rsidRDefault="008C1753" w:rsidP="008C1753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В 258 случае, по результатам  рассмотрения обращений граждан,  в отношении виновных лиц назначено административное наказание в виде штрафа. </w:t>
      </w:r>
    </w:p>
    <w:p w:rsidR="008C1753" w:rsidRPr="008F3E3C" w:rsidRDefault="008C1753" w:rsidP="008C1753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8F3E3C">
        <w:rPr>
          <w:sz w:val="28"/>
          <w:szCs w:val="28"/>
          <w:lang w:eastAsia="en-US"/>
        </w:rPr>
        <w:t>Информирование и консультирование граждан осуществлялось Государственной инспекцией труда в Республике Бурятия по нескольким направлениям:</w:t>
      </w:r>
    </w:p>
    <w:p w:rsidR="008C1753" w:rsidRPr="008F3E3C" w:rsidRDefault="008C1753" w:rsidP="008C1753">
      <w:pPr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8F3E3C">
        <w:rPr>
          <w:sz w:val="28"/>
          <w:szCs w:val="28"/>
          <w:lang w:eastAsia="en-US"/>
        </w:rPr>
        <w:t>- по телефону «горячей линии» - проконсультировано 5986 человек (согласно данным из Журнала консультаций);</w:t>
      </w:r>
    </w:p>
    <w:p w:rsidR="008C1753" w:rsidRPr="008F3E3C" w:rsidRDefault="008C1753" w:rsidP="008C1753">
      <w:pPr>
        <w:spacing w:line="276" w:lineRule="auto"/>
        <w:ind w:firstLine="708"/>
        <w:jc w:val="both"/>
        <w:rPr>
          <w:b/>
          <w:sz w:val="28"/>
          <w:szCs w:val="28"/>
          <w:lang w:eastAsia="en-US"/>
        </w:rPr>
      </w:pPr>
      <w:r w:rsidRPr="008F3E3C">
        <w:rPr>
          <w:sz w:val="28"/>
          <w:szCs w:val="28"/>
          <w:lang w:eastAsia="en-US"/>
        </w:rPr>
        <w:t>- на личном приеме граждан, организованном в помещении инспекции труда – проконсультирован 371 гражданин</w:t>
      </w:r>
      <w:r w:rsidRPr="008F3E3C">
        <w:rPr>
          <w:b/>
          <w:sz w:val="28"/>
          <w:szCs w:val="28"/>
          <w:lang w:eastAsia="en-US"/>
        </w:rPr>
        <w:t>.</w:t>
      </w:r>
    </w:p>
    <w:p w:rsidR="0018002D" w:rsidRDefault="008C1753" w:rsidP="0018002D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8F3E3C">
        <w:rPr>
          <w:sz w:val="28"/>
          <w:szCs w:val="28"/>
          <w:lang w:eastAsia="en-US"/>
        </w:rPr>
        <w:t xml:space="preserve">На сайт «ОНЛАЙНИНСПЕКЦИЯ.РФ» в течение года  обратился 240 гражданин  по вопросу восстановления нарушенных трудовых прав,  из организаций, осуществляющих деятельность на территории Республики Бурятия. Публикация информации о восстановлении прав работников осуществляется  территориальным органом </w:t>
      </w:r>
      <w:proofErr w:type="spellStart"/>
      <w:r w:rsidRPr="008F3E3C">
        <w:rPr>
          <w:sz w:val="28"/>
          <w:szCs w:val="28"/>
          <w:lang w:eastAsia="en-US"/>
        </w:rPr>
        <w:t>Роструда</w:t>
      </w:r>
      <w:proofErr w:type="spellEnd"/>
      <w:r w:rsidRPr="008F3E3C">
        <w:rPr>
          <w:sz w:val="28"/>
          <w:szCs w:val="28"/>
          <w:lang w:eastAsia="en-US"/>
        </w:rPr>
        <w:t xml:space="preserve"> еженедельно. </w:t>
      </w:r>
    </w:p>
    <w:p w:rsidR="008C1753" w:rsidRPr="008C1753" w:rsidRDefault="008C1753" w:rsidP="0018002D">
      <w:pPr>
        <w:spacing w:line="276" w:lineRule="auto"/>
        <w:ind w:firstLine="567"/>
        <w:jc w:val="both"/>
        <w:rPr>
          <w:sz w:val="28"/>
          <w:szCs w:val="28"/>
          <w:lang w:eastAsia="en-US"/>
        </w:rPr>
      </w:pPr>
      <w:r w:rsidRPr="008C1753">
        <w:rPr>
          <w:sz w:val="28"/>
          <w:szCs w:val="28"/>
        </w:rPr>
        <w:t xml:space="preserve">В текущем году должностные лица инспекции труда предоставляли письменные разъяснения, как работникам, так и работодателям по всем вопросам применения норм трудового законодательства. </w:t>
      </w:r>
    </w:p>
    <w:p w:rsidR="008C1753" w:rsidRPr="008F3E3C" w:rsidRDefault="008C1753" w:rsidP="0018002D">
      <w:pPr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lastRenderedPageBreak/>
        <w:t>Показатель количества работников и работодателей, обратившихся за консультацией в 2020 году, увеличился по сравнению с 2019 годом  на 1366 позиции и составил 6554 работников и представителей работодателей.  Из них 6362 (97,07%) консультаций предоставлено работникам, 192 (2,93%) – представителям работодателей.</w:t>
      </w:r>
    </w:p>
    <w:p w:rsidR="008C1753" w:rsidRPr="008F3E3C" w:rsidRDefault="008C1753" w:rsidP="008C1753">
      <w:pPr>
        <w:pStyle w:val="1"/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Всего за 12 месяцев 20120 года проведено 34 консультаций и мероприятий  по информированию  подконтрольных субъектов в сфере труда, в том числе семинары с работодателями, публикации в  печатных изданиях (приводятся сведения без учета публикаций в электронных СМИ). </w:t>
      </w:r>
    </w:p>
    <w:p w:rsidR="008C1753" w:rsidRPr="008F3E3C" w:rsidRDefault="008C1753" w:rsidP="0018002D">
      <w:pPr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 xml:space="preserve">Указанные выше данные свидетельствуют о выполнении  должностными лицами территориального органа </w:t>
      </w:r>
      <w:proofErr w:type="spellStart"/>
      <w:r w:rsidRPr="008F3E3C">
        <w:rPr>
          <w:sz w:val="28"/>
          <w:szCs w:val="28"/>
        </w:rPr>
        <w:t>Роструда</w:t>
      </w:r>
      <w:proofErr w:type="spellEnd"/>
      <w:r w:rsidRPr="008F3E3C">
        <w:rPr>
          <w:sz w:val="28"/>
          <w:szCs w:val="28"/>
        </w:rPr>
        <w:t xml:space="preserve"> в установленном законом порядке требований по приему обращений граждан, а также информирования и консультирования  представителей работодателей по вопросам применения норм трудового законодательства.</w:t>
      </w:r>
    </w:p>
    <w:p w:rsidR="008C1753" w:rsidRPr="008F3E3C" w:rsidRDefault="008C1753" w:rsidP="0018002D">
      <w:pPr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Государственная инспекция труда в Республике Бурятия отмечает тот факт, что остается  распространенным  способ направления гражданами и работодателями обращений посредством электронной почты,  поскольку направление электронных писем -  это удобный и не затратный в денежном выражении способ, и обратившийся гражданин имеет возможность получения  определенной информации в режиме "</w:t>
      </w:r>
      <w:proofErr w:type="spellStart"/>
      <w:r w:rsidRPr="008F3E3C">
        <w:rPr>
          <w:sz w:val="28"/>
          <w:szCs w:val="28"/>
        </w:rPr>
        <w:t>он-лайн</w:t>
      </w:r>
      <w:proofErr w:type="spellEnd"/>
      <w:r w:rsidRPr="008F3E3C">
        <w:rPr>
          <w:sz w:val="28"/>
          <w:szCs w:val="28"/>
        </w:rPr>
        <w:t>". В инспекции труда, кроме личного приема и почтовой корреспонденции, прием обращений от граждан и работодателей также организован в электронном виде по электронному почтовому ящику (gi04@</w:t>
      </w:r>
      <w:proofErr w:type="spellStart"/>
      <w:r w:rsidRPr="008F3E3C">
        <w:rPr>
          <w:sz w:val="28"/>
          <w:szCs w:val="28"/>
          <w:lang w:val="en-US"/>
        </w:rPr>
        <w:t>rostrud</w:t>
      </w:r>
      <w:proofErr w:type="spellEnd"/>
      <w:r w:rsidRPr="008F3E3C">
        <w:rPr>
          <w:sz w:val="28"/>
          <w:szCs w:val="28"/>
        </w:rPr>
        <w:t>.</w:t>
      </w:r>
      <w:proofErr w:type="spellStart"/>
      <w:r w:rsidRPr="008F3E3C">
        <w:rPr>
          <w:sz w:val="28"/>
          <w:szCs w:val="28"/>
        </w:rPr>
        <w:t>ru</w:t>
      </w:r>
      <w:proofErr w:type="spellEnd"/>
      <w:r w:rsidRPr="008F3E3C">
        <w:rPr>
          <w:sz w:val="28"/>
          <w:szCs w:val="28"/>
        </w:rPr>
        <w:t>).  В электронном виде также поступают обращения работников и работодателей посредством электронных сервисов «</w:t>
      </w:r>
      <w:proofErr w:type="spellStart"/>
      <w:r w:rsidRPr="008F3E3C">
        <w:rPr>
          <w:sz w:val="28"/>
          <w:szCs w:val="28"/>
        </w:rPr>
        <w:t>Онлайнинспекция</w:t>
      </w:r>
      <w:proofErr w:type="spellEnd"/>
      <w:r w:rsidRPr="008F3E3C">
        <w:rPr>
          <w:sz w:val="28"/>
          <w:szCs w:val="28"/>
        </w:rPr>
        <w:t>», через коммуникативную  систему  «Контрольная  панель» на официальном  сайте Федеральной службы по труду и занятости (</w:t>
      </w:r>
      <w:proofErr w:type="spellStart"/>
      <w:r w:rsidRPr="008F3E3C">
        <w:rPr>
          <w:sz w:val="28"/>
          <w:szCs w:val="28"/>
        </w:rPr>
        <w:t>Роструда</w:t>
      </w:r>
      <w:proofErr w:type="spellEnd"/>
      <w:r w:rsidRPr="008F3E3C">
        <w:rPr>
          <w:sz w:val="28"/>
          <w:szCs w:val="28"/>
        </w:rPr>
        <w:t xml:space="preserve">), в программе </w:t>
      </w:r>
      <w:proofErr w:type="spellStart"/>
      <w:r w:rsidRPr="008F3E3C">
        <w:rPr>
          <w:sz w:val="28"/>
          <w:szCs w:val="28"/>
        </w:rPr>
        <w:t>Роструда</w:t>
      </w:r>
      <w:proofErr w:type="spellEnd"/>
      <w:r w:rsidRPr="008F3E3C">
        <w:rPr>
          <w:sz w:val="28"/>
          <w:szCs w:val="28"/>
        </w:rPr>
        <w:t xml:space="preserve"> «СЭД  DIRECTUM».  </w:t>
      </w:r>
    </w:p>
    <w:p w:rsidR="008C1753" w:rsidRPr="008F3E3C" w:rsidRDefault="008C1753" w:rsidP="0018002D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8F3E3C">
        <w:rPr>
          <w:sz w:val="28"/>
          <w:szCs w:val="28"/>
        </w:rPr>
        <w:t>Основные причины, послужившие основанием для направления обращений в Государственную инспекцию труда: низкая правовая грамотность, нарушения трудового законодательства, допущенные работодателем в отношении заявителей или иных работников организаций.</w:t>
      </w:r>
    </w:p>
    <w:p w:rsidR="008C1753" w:rsidRPr="008F3E3C" w:rsidRDefault="008C1753" w:rsidP="0018002D">
      <w:pPr>
        <w:shd w:val="clear" w:color="auto" w:fill="FFFFFF"/>
        <w:spacing w:line="276" w:lineRule="auto"/>
        <w:ind w:firstLine="567"/>
        <w:jc w:val="both"/>
        <w:rPr>
          <w:color w:val="333333"/>
        </w:rPr>
      </w:pPr>
      <w:r w:rsidRPr="008F3E3C">
        <w:rPr>
          <w:color w:val="000000"/>
          <w:sz w:val="28"/>
          <w:szCs w:val="28"/>
        </w:rPr>
        <w:t xml:space="preserve">За период со 02 апреля  по 31 декабря 2020 года в Государственную инспекцию труда в Республике Бурятия  поступило  5002 обращений граждан по вопросам  защиты трудовых прав в связи с </w:t>
      </w:r>
      <w:proofErr w:type="spellStart"/>
      <w:r w:rsidRPr="008F3E3C">
        <w:rPr>
          <w:color w:val="000000"/>
          <w:sz w:val="28"/>
          <w:szCs w:val="28"/>
        </w:rPr>
        <w:t>коронавирусной</w:t>
      </w:r>
      <w:proofErr w:type="spellEnd"/>
      <w:r w:rsidRPr="008F3E3C">
        <w:rPr>
          <w:color w:val="000000"/>
          <w:sz w:val="28"/>
          <w:szCs w:val="28"/>
        </w:rPr>
        <w:t xml:space="preserve"> инфекцией, а также вопросов,  связанных с  Указами  Президента Российской Федерации от 25.03.2020 года № 206, от 02.04.2020 года № 239, от 28.04.2020 года №294.</w:t>
      </w:r>
    </w:p>
    <w:p w:rsidR="008C1753" w:rsidRPr="008F3E3C" w:rsidRDefault="008C1753" w:rsidP="0018002D">
      <w:pPr>
        <w:shd w:val="clear" w:color="auto" w:fill="FFFFFF"/>
        <w:spacing w:line="276" w:lineRule="auto"/>
        <w:ind w:firstLine="567"/>
        <w:jc w:val="both"/>
        <w:rPr>
          <w:color w:val="333333"/>
        </w:rPr>
      </w:pPr>
      <w:r w:rsidRPr="008F3E3C">
        <w:rPr>
          <w:color w:val="000000"/>
          <w:sz w:val="28"/>
          <w:szCs w:val="28"/>
        </w:rPr>
        <w:t xml:space="preserve">Из общего числа обращений  по вопросам оплаты труда (в том числе оплаты простоя) поступило 1064 обращений (21,27%), направления и (или) </w:t>
      </w:r>
      <w:r w:rsidRPr="008F3E3C">
        <w:rPr>
          <w:color w:val="000000"/>
          <w:sz w:val="28"/>
          <w:szCs w:val="28"/>
        </w:rPr>
        <w:lastRenderedPageBreak/>
        <w:t xml:space="preserve">предоставления отпуска без сохранения заработной платы - 632 (12,63%), увольнения - 774 (15,47%), простоя (порядка введения) - 252 (5,04%), дистанционной работы - 194 (3,88%), </w:t>
      </w:r>
      <w:proofErr w:type="spellStart"/>
      <w:r w:rsidRPr="008F3E3C">
        <w:rPr>
          <w:color w:val="000000"/>
          <w:sz w:val="28"/>
          <w:szCs w:val="28"/>
        </w:rPr>
        <w:t>недопуска</w:t>
      </w:r>
      <w:proofErr w:type="spellEnd"/>
      <w:r w:rsidRPr="008F3E3C">
        <w:rPr>
          <w:color w:val="000000"/>
          <w:sz w:val="28"/>
          <w:szCs w:val="28"/>
        </w:rPr>
        <w:t xml:space="preserve"> и (или) отстранения работника от работы - 114 (2,28%), по иным вопросам  - 1972 (39,42%).</w:t>
      </w:r>
    </w:p>
    <w:p w:rsidR="008C1753" w:rsidRPr="008F3E3C" w:rsidRDefault="008C1753" w:rsidP="0018002D">
      <w:pPr>
        <w:shd w:val="clear" w:color="auto" w:fill="FFFFFF"/>
        <w:spacing w:line="276" w:lineRule="auto"/>
        <w:ind w:firstLine="567"/>
        <w:jc w:val="both"/>
        <w:rPr>
          <w:color w:val="333333"/>
        </w:rPr>
      </w:pPr>
      <w:r w:rsidRPr="008F3E3C">
        <w:rPr>
          <w:color w:val="000000"/>
          <w:sz w:val="28"/>
          <w:szCs w:val="28"/>
        </w:rPr>
        <w:t xml:space="preserve">По тематике защиты трудовых прав в связи с </w:t>
      </w:r>
      <w:proofErr w:type="spellStart"/>
      <w:r w:rsidRPr="008F3E3C">
        <w:rPr>
          <w:color w:val="000000"/>
          <w:sz w:val="28"/>
          <w:szCs w:val="28"/>
        </w:rPr>
        <w:t>коронавирусной</w:t>
      </w:r>
      <w:proofErr w:type="spellEnd"/>
      <w:r w:rsidRPr="008F3E3C">
        <w:rPr>
          <w:color w:val="000000"/>
          <w:sz w:val="28"/>
          <w:szCs w:val="28"/>
        </w:rPr>
        <w:t xml:space="preserve"> инфекцией поступило  137  письменных обращений граждан, из которых  большую часть составили женщины, люди с хроническими заболеваниями, лица, старшие 65 возраста, а также медицинские работники, работники  учреждений социального обслуживания и правоохранительных органов. </w:t>
      </w:r>
    </w:p>
    <w:p w:rsidR="008C1753" w:rsidRPr="008F3E3C" w:rsidRDefault="008C1753" w:rsidP="0018002D">
      <w:pPr>
        <w:shd w:val="clear" w:color="auto" w:fill="FFFFFF"/>
        <w:spacing w:line="276" w:lineRule="auto"/>
        <w:ind w:firstLine="567"/>
        <w:jc w:val="both"/>
        <w:rPr>
          <w:color w:val="333333"/>
        </w:rPr>
      </w:pPr>
      <w:r w:rsidRPr="008F3E3C">
        <w:rPr>
          <w:color w:val="000000"/>
          <w:sz w:val="28"/>
          <w:szCs w:val="28"/>
        </w:rPr>
        <w:t>На поступившие в адрес Государственной инспекции труда в  Республике Бурятия   письменные обращения подготовлены и направлены   разъяснения по поставленным в них вопросам.</w:t>
      </w:r>
    </w:p>
    <w:p w:rsidR="008C1753" w:rsidRPr="008F3E3C" w:rsidRDefault="008C1753" w:rsidP="0018002D">
      <w:pPr>
        <w:pStyle w:val="a3"/>
        <w:spacing w:line="276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F3E3C">
        <w:rPr>
          <w:rFonts w:ascii="Times New Roman" w:hAnsi="Times New Roman"/>
          <w:sz w:val="28"/>
          <w:szCs w:val="28"/>
        </w:rPr>
        <w:t xml:space="preserve">Кроме того, в целях соблюдения норм действующего трудового законодательства Государственной инспекцией труда в Республике Бурятия 26 работодателям Республики Бурятия были выданы предостережения о недопустимости нарушений обязательных требований трудового законодательства и иных нормативных правовых актов, содержащих нормы трудового права.  </w:t>
      </w:r>
    </w:p>
    <w:p w:rsidR="000114EF" w:rsidRDefault="0018002D"/>
    <w:sectPr w:rsidR="000114EF" w:rsidSect="00A03F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/>
  <w:defaultTabStop w:val="708"/>
  <w:characterSpacingControl w:val="doNotCompress"/>
  <w:compat/>
  <w:rsids>
    <w:rsidRoot w:val="008C1753"/>
    <w:rsid w:val="0018002D"/>
    <w:rsid w:val="002F67F0"/>
    <w:rsid w:val="008C1753"/>
    <w:rsid w:val="009959FA"/>
    <w:rsid w:val="00A03FB7"/>
    <w:rsid w:val="00A62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8C17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No Spacing"/>
    <w:link w:val="a4"/>
    <w:uiPriority w:val="99"/>
    <w:qFormat/>
    <w:rsid w:val="008C1753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character" w:customStyle="1" w:styleId="NoSpacingChar">
    <w:name w:val="No Spacing Char"/>
    <w:link w:val="1"/>
    <w:locked/>
    <w:rsid w:val="008C175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5"/>
    <w:locked/>
    <w:rsid w:val="008C1753"/>
    <w:rPr>
      <w:sz w:val="19"/>
      <w:shd w:val="clear" w:color="auto" w:fill="FFFFFF"/>
    </w:rPr>
  </w:style>
  <w:style w:type="paragraph" w:customStyle="1" w:styleId="5">
    <w:name w:val="Основной текст5"/>
    <w:basedOn w:val="a"/>
    <w:link w:val="a5"/>
    <w:rsid w:val="008C1753"/>
    <w:pPr>
      <w:shd w:val="clear" w:color="auto" w:fill="FFFFFF"/>
      <w:spacing w:before="120" w:line="341" w:lineRule="exact"/>
      <w:jc w:val="both"/>
    </w:pPr>
    <w:rPr>
      <w:rFonts w:asciiTheme="minorHAnsi" w:eastAsiaTheme="minorHAnsi" w:hAnsiTheme="minorHAnsi" w:cstheme="minorBidi"/>
      <w:sz w:val="19"/>
      <w:szCs w:val="22"/>
      <w:shd w:val="clear" w:color="auto" w:fill="FFFFFF"/>
      <w:lang w:eastAsia="en-US"/>
    </w:rPr>
  </w:style>
  <w:style w:type="character" w:customStyle="1" w:styleId="a4">
    <w:name w:val="Без интервала Знак"/>
    <w:link w:val="a3"/>
    <w:uiPriority w:val="99"/>
    <w:locked/>
    <w:rsid w:val="008C1753"/>
    <w:rPr>
      <w:rFonts w:ascii="Calibri" w:eastAsia="Calibri" w:hAnsi="Calibri" w:cs="Times New Roman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844</Words>
  <Characters>4816</Characters>
  <Application>Microsoft Office Word</Application>
  <DocSecurity>0</DocSecurity>
  <Lines>40</Lines>
  <Paragraphs>11</Paragraphs>
  <ScaleCrop>false</ScaleCrop>
  <Company/>
  <LinksUpToDate>false</LinksUpToDate>
  <CharactersWithSpaces>5649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НП</dc:creator>
  <cp:lastModifiedBy>gitrb</cp:lastModifiedBy>
  <cp:revision>3</cp:revision>
  <dcterms:created xsi:type="dcterms:W3CDTF">2021-04-07T01:44:00Z</dcterms:created>
  <dcterms:modified xsi:type="dcterms:W3CDTF">2021-04-07T01:57:00Z</dcterms:modified>
</cp:coreProperties>
</file>