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0B" w:rsidRPr="009F2193" w:rsidRDefault="009A3C62" w:rsidP="009A3C6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9F2193">
        <w:rPr>
          <w:rFonts w:ascii="Times New Roman" w:hAnsi="Times New Roman" w:cs="Times New Roman"/>
          <w:b/>
          <w:sz w:val="32"/>
          <w:szCs w:val="32"/>
        </w:rPr>
        <w:t xml:space="preserve">                             </w:t>
      </w:r>
      <w:r w:rsidR="003E740B" w:rsidRPr="009F2193">
        <w:rPr>
          <w:rFonts w:ascii="Times New Roman" w:hAnsi="Times New Roman" w:cs="Times New Roman"/>
          <w:b/>
          <w:sz w:val="32"/>
          <w:szCs w:val="32"/>
        </w:rPr>
        <w:t xml:space="preserve">Оперативные данные о состоянии производственного травматизма </w:t>
      </w:r>
      <w:proofErr w:type="gramStart"/>
      <w:r w:rsidR="003E740B" w:rsidRPr="009F2193">
        <w:rPr>
          <w:rFonts w:ascii="Times New Roman" w:hAnsi="Times New Roman" w:cs="Times New Roman"/>
          <w:b/>
          <w:sz w:val="32"/>
          <w:szCs w:val="32"/>
        </w:rPr>
        <w:t>со</w:t>
      </w:r>
      <w:proofErr w:type="gramEnd"/>
      <w:r w:rsidR="003E740B" w:rsidRPr="009F2193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34BE1" w:rsidRPr="009F2193" w:rsidRDefault="003E740B" w:rsidP="00867E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2193">
        <w:rPr>
          <w:rFonts w:ascii="Times New Roman" w:hAnsi="Times New Roman" w:cs="Times New Roman"/>
          <w:b/>
          <w:sz w:val="32"/>
          <w:szCs w:val="32"/>
        </w:rPr>
        <w:t xml:space="preserve">смертельным и тяжелым исходами по Республике Бурятия (в разрезе городов и районов) </w:t>
      </w:r>
    </w:p>
    <w:p w:rsidR="003E740B" w:rsidRPr="009F2193" w:rsidRDefault="003E740B" w:rsidP="00867E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2193">
        <w:rPr>
          <w:rFonts w:ascii="Times New Roman" w:hAnsi="Times New Roman" w:cs="Times New Roman"/>
          <w:b/>
          <w:sz w:val="32"/>
          <w:szCs w:val="32"/>
        </w:rPr>
        <w:t>за январь</w:t>
      </w:r>
      <w:r w:rsidR="00F34BE1" w:rsidRPr="009F2193">
        <w:rPr>
          <w:rFonts w:ascii="Times New Roman" w:hAnsi="Times New Roman" w:cs="Times New Roman"/>
          <w:b/>
          <w:sz w:val="32"/>
          <w:szCs w:val="32"/>
        </w:rPr>
        <w:t>-</w:t>
      </w:r>
      <w:r w:rsidR="00C85B33">
        <w:rPr>
          <w:rFonts w:ascii="Times New Roman" w:hAnsi="Times New Roman" w:cs="Times New Roman"/>
          <w:b/>
          <w:sz w:val="32"/>
          <w:szCs w:val="32"/>
        </w:rPr>
        <w:t>апрель</w:t>
      </w:r>
      <w:r w:rsidR="00CD55B1" w:rsidRPr="009F2193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C1000E">
        <w:rPr>
          <w:rFonts w:ascii="Times New Roman" w:hAnsi="Times New Roman" w:cs="Times New Roman"/>
          <w:b/>
          <w:sz w:val="32"/>
          <w:szCs w:val="32"/>
        </w:rPr>
        <w:t>7</w:t>
      </w:r>
      <w:r w:rsidR="00CD55B1" w:rsidRPr="009F2193">
        <w:rPr>
          <w:rFonts w:ascii="Times New Roman" w:hAnsi="Times New Roman" w:cs="Times New Roman"/>
          <w:b/>
          <w:sz w:val="32"/>
          <w:szCs w:val="32"/>
        </w:rPr>
        <w:t xml:space="preserve"> года</w:t>
      </w:r>
      <w:r w:rsidRPr="009F2193"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Style w:val="a3"/>
        <w:tblW w:w="14317" w:type="dxa"/>
        <w:tblInd w:w="392" w:type="dxa"/>
        <w:tblLayout w:type="fixed"/>
        <w:tblLook w:val="04A0"/>
      </w:tblPr>
      <w:tblGrid>
        <w:gridCol w:w="433"/>
        <w:gridCol w:w="3252"/>
        <w:gridCol w:w="709"/>
        <w:gridCol w:w="567"/>
        <w:gridCol w:w="567"/>
        <w:gridCol w:w="851"/>
        <w:gridCol w:w="708"/>
        <w:gridCol w:w="709"/>
        <w:gridCol w:w="992"/>
        <w:gridCol w:w="2835"/>
        <w:gridCol w:w="2694"/>
      </w:tblGrid>
      <w:tr w:rsidR="003E740B" w:rsidRPr="009F2193" w:rsidTr="000441FA">
        <w:trPr>
          <w:trHeight w:val="487"/>
        </w:trPr>
        <w:tc>
          <w:tcPr>
            <w:tcW w:w="433" w:type="dxa"/>
            <w:vMerge w:val="restart"/>
          </w:tcPr>
          <w:p w:rsidR="003E740B" w:rsidRPr="009F2193" w:rsidRDefault="003E740B"/>
          <w:p w:rsidR="003E740B" w:rsidRPr="009F2193" w:rsidRDefault="003E740B"/>
          <w:p w:rsidR="003E740B" w:rsidRPr="009F2193" w:rsidRDefault="003E740B"/>
          <w:p w:rsidR="003E740B" w:rsidRPr="009F2193" w:rsidRDefault="003E740B"/>
          <w:p w:rsidR="003E740B" w:rsidRPr="009F2193" w:rsidRDefault="003E740B"/>
          <w:p w:rsidR="003E740B" w:rsidRPr="009F2193" w:rsidRDefault="00867EF5">
            <w:pPr>
              <w:rPr>
                <w:rFonts w:ascii="Times New Roman" w:hAnsi="Times New Roman" w:cs="Times New Roman"/>
              </w:rPr>
            </w:pPr>
            <w:r w:rsidRPr="009F2193">
              <w:rPr>
                <w:rFonts w:ascii="Times New Roman" w:hAnsi="Times New Roman" w:cs="Times New Roman"/>
              </w:rPr>
              <w:t>№</w:t>
            </w:r>
          </w:p>
          <w:p w:rsidR="003E740B" w:rsidRPr="009F2193" w:rsidRDefault="003E740B"/>
        </w:tc>
        <w:tc>
          <w:tcPr>
            <w:tcW w:w="3252" w:type="dxa"/>
            <w:vMerge w:val="restart"/>
          </w:tcPr>
          <w:p w:rsidR="003E740B" w:rsidRPr="009F2193" w:rsidRDefault="003E740B">
            <w:pPr>
              <w:rPr>
                <w:rFonts w:ascii="Times New Roman" w:hAnsi="Times New Roman" w:cs="Times New Roman"/>
              </w:rPr>
            </w:pPr>
            <w:r w:rsidRPr="009F2193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10632" w:type="dxa"/>
            <w:gridSpan w:val="9"/>
          </w:tcPr>
          <w:p w:rsidR="003E740B" w:rsidRPr="009F2193" w:rsidRDefault="00F34BE1" w:rsidP="00C8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193">
              <w:rPr>
                <w:rFonts w:ascii="Times New Roman" w:hAnsi="Times New Roman" w:cs="Times New Roman"/>
              </w:rPr>
              <w:t xml:space="preserve">                                                     Январь </w:t>
            </w:r>
            <w:r w:rsidR="00C1000E">
              <w:rPr>
                <w:rFonts w:ascii="Times New Roman" w:hAnsi="Times New Roman" w:cs="Times New Roman"/>
              </w:rPr>
              <w:t>–</w:t>
            </w:r>
            <w:r w:rsidRPr="009F2193">
              <w:rPr>
                <w:rFonts w:ascii="Times New Roman" w:hAnsi="Times New Roman" w:cs="Times New Roman"/>
              </w:rPr>
              <w:t xml:space="preserve"> </w:t>
            </w:r>
            <w:r w:rsidR="00C85B33">
              <w:rPr>
                <w:rFonts w:ascii="Times New Roman" w:hAnsi="Times New Roman" w:cs="Times New Roman"/>
              </w:rPr>
              <w:t>апрель</w:t>
            </w:r>
            <w:r w:rsidR="00C1000E">
              <w:rPr>
                <w:rFonts w:ascii="Times New Roman" w:hAnsi="Times New Roman" w:cs="Times New Roman"/>
              </w:rPr>
              <w:t xml:space="preserve"> </w:t>
            </w:r>
            <w:r w:rsidR="003E740B" w:rsidRPr="009F219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100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E740B" w:rsidRPr="009F219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87950" w:rsidRPr="009F2193" w:rsidTr="000441FA">
        <w:trPr>
          <w:trHeight w:val="340"/>
        </w:trPr>
        <w:tc>
          <w:tcPr>
            <w:tcW w:w="433" w:type="dxa"/>
            <w:vMerge/>
          </w:tcPr>
          <w:p w:rsidR="00487950" w:rsidRPr="009F2193" w:rsidRDefault="00487950"/>
        </w:tc>
        <w:tc>
          <w:tcPr>
            <w:tcW w:w="3252" w:type="dxa"/>
            <w:vMerge/>
          </w:tcPr>
          <w:p w:rsidR="00487950" w:rsidRPr="009F2193" w:rsidRDefault="004879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487950" w:rsidRPr="009F2193" w:rsidRDefault="00487950" w:rsidP="00A05E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Тяж</w:t>
            </w:r>
            <w:r w:rsidR="00A05E08" w:rsidRPr="009F21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487950" w:rsidRPr="009F2193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Смерт</w:t>
            </w:r>
            <w:proofErr w:type="spellEnd"/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487950" w:rsidRPr="009F2193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Групповые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487950" w:rsidRPr="009F2193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В групповых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87950" w:rsidRPr="009F2193" w:rsidRDefault="00487950" w:rsidP="00D81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пострадавших женщин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1AD" w:rsidRPr="009F2193" w:rsidRDefault="00487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r w:rsidR="00961976" w:rsidRPr="009F219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F2193">
              <w:rPr>
                <w:rFonts w:ascii="Times New Roman" w:hAnsi="Times New Roman" w:cs="Times New Roman"/>
                <w:sz w:val="24"/>
                <w:szCs w:val="24"/>
              </w:rPr>
              <w:t xml:space="preserve"> несчастного </w:t>
            </w:r>
            <w:r w:rsidR="004411AD" w:rsidRPr="009F219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487950" w:rsidRPr="009F2193" w:rsidRDefault="00441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487950" w:rsidRPr="009F2193">
              <w:rPr>
                <w:rFonts w:ascii="Times New Roman" w:hAnsi="Times New Roman" w:cs="Times New Roman"/>
                <w:sz w:val="24"/>
                <w:szCs w:val="24"/>
              </w:rPr>
              <w:t>случая.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61976" w:rsidRPr="009F2193" w:rsidRDefault="00487950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961976" w:rsidRPr="009F219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F2193">
              <w:rPr>
                <w:rFonts w:ascii="Times New Roman" w:hAnsi="Times New Roman" w:cs="Times New Roman"/>
                <w:sz w:val="24"/>
                <w:szCs w:val="24"/>
              </w:rPr>
              <w:t xml:space="preserve"> несчастного </w:t>
            </w:r>
            <w:r w:rsidR="00961976" w:rsidRPr="009F219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487950" w:rsidRPr="009F2193" w:rsidRDefault="00961976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87950" w:rsidRPr="009F2193">
              <w:rPr>
                <w:rFonts w:ascii="Times New Roman" w:hAnsi="Times New Roman" w:cs="Times New Roman"/>
                <w:sz w:val="24"/>
                <w:szCs w:val="24"/>
              </w:rPr>
              <w:t>случая.</w:t>
            </w:r>
          </w:p>
        </w:tc>
      </w:tr>
      <w:tr w:rsidR="000441FA" w:rsidRPr="009F2193" w:rsidTr="000441FA">
        <w:trPr>
          <w:trHeight w:val="910"/>
        </w:trPr>
        <w:tc>
          <w:tcPr>
            <w:tcW w:w="433" w:type="dxa"/>
            <w:vMerge/>
          </w:tcPr>
          <w:p w:rsidR="00487950" w:rsidRPr="009F2193" w:rsidRDefault="00487950"/>
        </w:tc>
        <w:tc>
          <w:tcPr>
            <w:tcW w:w="3252" w:type="dxa"/>
            <w:vMerge/>
          </w:tcPr>
          <w:p w:rsidR="00487950" w:rsidRPr="009F2193" w:rsidRDefault="004879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87950" w:rsidRPr="009F2193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87950" w:rsidRPr="009F2193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87950" w:rsidRPr="009F2193" w:rsidRDefault="00487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87950" w:rsidRPr="009F2193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постра</w:t>
            </w:r>
            <w:proofErr w:type="spellEnd"/>
          </w:p>
          <w:p w:rsidR="00487950" w:rsidRPr="009F2193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давших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87950" w:rsidRPr="009F2193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погиб</w:t>
            </w:r>
          </w:p>
          <w:p w:rsidR="00487950" w:rsidRPr="009F2193" w:rsidRDefault="00487950" w:rsidP="0005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ших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87950" w:rsidRPr="009F2193" w:rsidRDefault="00487950" w:rsidP="002F3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sz w:val="20"/>
                <w:szCs w:val="20"/>
              </w:rPr>
              <w:t xml:space="preserve"> тяж. 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487950" w:rsidRPr="009F2193" w:rsidRDefault="00487950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950" w:rsidRPr="009F2193" w:rsidRDefault="00487950"/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487950" w:rsidRPr="009F2193" w:rsidRDefault="00487950"/>
        </w:tc>
      </w:tr>
      <w:tr w:rsidR="002D6D8B" w:rsidRPr="009F2193" w:rsidTr="000441FA">
        <w:trPr>
          <w:trHeight w:val="114"/>
        </w:trPr>
        <w:tc>
          <w:tcPr>
            <w:tcW w:w="433" w:type="dxa"/>
          </w:tcPr>
          <w:p w:rsidR="002D6D8B" w:rsidRPr="009F2193" w:rsidRDefault="002D6D8B"/>
        </w:tc>
        <w:tc>
          <w:tcPr>
            <w:tcW w:w="3252" w:type="dxa"/>
          </w:tcPr>
          <w:p w:rsidR="002D6D8B" w:rsidRPr="009F2193" w:rsidRDefault="002D6D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Республике Бурятия</w:t>
            </w:r>
          </w:p>
        </w:tc>
        <w:tc>
          <w:tcPr>
            <w:tcW w:w="709" w:type="dxa"/>
          </w:tcPr>
          <w:p w:rsidR="002D6D8B" w:rsidRPr="009F2193" w:rsidRDefault="002A2280" w:rsidP="002A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6D8B" w:rsidRPr="009F2193" w:rsidRDefault="00FF7E89" w:rsidP="00FF7E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6D8B" w:rsidRPr="009F2193" w:rsidRDefault="00C1000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D6D8B" w:rsidRPr="009F2193" w:rsidRDefault="00C1000E" w:rsidP="00C100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D6D8B" w:rsidRPr="009F2193" w:rsidRDefault="002D6D8B" w:rsidP="000561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6D8B" w:rsidRPr="009F2193" w:rsidRDefault="005B3CB6" w:rsidP="005B3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D8B" w:rsidRPr="009F2193" w:rsidRDefault="00C1000E" w:rsidP="00C100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D6D8B" w:rsidRPr="009F2193" w:rsidRDefault="002D6D8B"/>
        </w:tc>
        <w:tc>
          <w:tcPr>
            <w:tcW w:w="2694" w:type="dxa"/>
            <w:tcBorders>
              <w:left w:val="single" w:sz="4" w:space="0" w:color="auto"/>
            </w:tcBorders>
          </w:tcPr>
          <w:p w:rsidR="002D6D8B" w:rsidRPr="009F2193" w:rsidRDefault="002D6D8B"/>
        </w:tc>
      </w:tr>
      <w:tr w:rsidR="000441FA" w:rsidRPr="009F2193" w:rsidTr="000441FA">
        <w:trPr>
          <w:trHeight w:val="114"/>
        </w:trPr>
        <w:tc>
          <w:tcPr>
            <w:tcW w:w="433" w:type="dxa"/>
          </w:tcPr>
          <w:p w:rsidR="00A05E08" w:rsidRPr="009F2193" w:rsidRDefault="00A05E08"/>
        </w:tc>
        <w:tc>
          <w:tcPr>
            <w:tcW w:w="3252" w:type="dxa"/>
          </w:tcPr>
          <w:p w:rsidR="00A05E08" w:rsidRPr="009F2193" w:rsidRDefault="00A05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Всего в районах Республики Бурятия</w:t>
            </w:r>
            <w:r w:rsidR="00050C64"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, в т.ч.</w:t>
            </w:r>
          </w:p>
        </w:tc>
        <w:tc>
          <w:tcPr>
            <w:tcW w:w="709" w:type="dxa"/>
          </w:tcPr>
          <w:p w:rsidR="00A05E08" w:rsidRPr="009F2193" w:rsidRDefault="00C1000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05E08" w:rsidRPr="009F2193" w:rsidRDefault="00FF7E89" w:rsidP="00FF7E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05E08" w:rsidRPr="009F2193" w:rsidRDefault="00C1000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05E08" w:rsidRPr="009F2193" w:rsidRDefault="00C1000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05E08" w:rsidRPr="009F2193" w:rsidRDefault="00C1000E" w:rsidP="000561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5E08" w:rsidRPr="009F2193" w:rsidRDefault="00C1000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5E08" w:rsidRPr="009F2193" w:rsidRDefault="00C100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A05E08" w:rsidRPr="009F2193" w:rsidRDefault="00A05E08"/>
        </w:tc>
        <w:tc>
          <w:tcPr>
            <w:tcW w:w="2694" w:type="dxa"/>
            <w:tcBorders>
              <w:left w:val="single" w:sz="4" w:space="0" w:color="auto"/>
            </w:tcBorders>
          </w:tcPr>
          <w:p w:rsidR="00A05E08" w:rsidRPr="009F2193" w:rsidRDefault="00A05E08"/>
        </w:tc>
      </w:tr>
      <w:tr w:rsidR="000441FA" w:rsidRPr="009F2193" w:rsidTr="000441FA">
        <w:tc>
          <w:tcPr>
            <w:tcW w:w="433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52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Баргузинский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9F2193" w:rsidRDefault="00050C64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C64" w:rsidRPr="009F2193" w:rsidRDefault="00050C64"/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9F2193" w:rsidRDefault="00050C64"/>
        </w:tc>
      </w:tr>
      <w:tr w:rsidR="000441FA" w:rsidRPr="009F2193" w:rsidTr="000441FA">
        <w:tc>
          <w:tcPr>
            <w:tcW w:w="433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52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Баунтовский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9F2193" w:rsidRDefault="00050C64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/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9F2193" w:rsidRDefault="00050C64"/>
        </w:tc>
      </w:tr>
      <w:tr w:rsidR="000441FA" w:rsidRPr="009F2193" w:rsidTr="000441FA">
        <w:tc>
          <w:tcPr>
            <w:tcW w:w="433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52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Бичурский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9F2193" w:rsidRDefault="00050C64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9F2193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9F2193" w:rsidTr="000441FA">
        <w:tc>
          <w:tcPr>
            <w:tcW w:w="433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52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Джидинский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9F2193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9F2193" w:rsidTr="000441FA">
        <w:tc>
          <w:tcPr>
            <w:tcW w:w="433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52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Еравнинский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9F2193" w:rsidRDefault="00050C64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9F2193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9F2193" w:rsidTr="000441FA">
        <w:tc>
          <w:tcPr>
            <w:tcW w:w="433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252" w:type="dxa"/>
          </w:tcPr>
          <w:p w:rsidR="00050C64" w:rsidRPr="009F2193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Заиграевский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9F2193" w:rsidRDefault="00050C64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9F2193" w:rsidRDefault="00050C64" w:rsidP="009F2193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9F2193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9F2193" w:rsidTr="000441FA">
        <w:tc>
          <w:tcPr>
            <w:tcW w:w="433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252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Закаменский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9F2193" w:rsidRDefault="00050C64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9F2193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9F2193" w:rsidTr="000441FA">
        <w:tc>
          <w:tcPr>
            <w:tcW w:w="433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252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Иволгинский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050C64" w:rsidRPr="009F2193" w:rsidRDefault="00050C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0C64" w:rsidRPr="009F2193" w:rsidRDefault="00050C6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50C64" w:rsidRPr="009F2193" w:rsidRDefault="00050C64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050C64" w:rsidRPr="009F2193" w:rsidRDefault="00050C64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0441FA" w:rsidRPr="009F2193" w:rsidTr="000441FA">
        <w:tc>
          <w:tcPr>
            <w:tcW w:w="433" w:type="dxa"/>
          </w:tcPr>
          <w:p w:rsidR="00B205BE" w:rsidRPr="009F2193" w:rsidRDefault="00B205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252" w:type="dxa"/>
          </w:tcPr>
          <w:p w:rsidR="00B205BE" w:rsidRPr="009F2193" w:rsidRDefault="00B205B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Кабанский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B205BE" w:rsidRPr="009F2193" w:rsidRDefault="00B205BE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205BE" w:rsidRPr="009F2193" w:rsidRDefault="00B205BE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205BE" w:rsidRPr="009F2193" w:rsidRDefault="00B205BE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9F2193" w:rsidRDefault="00B205B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9F2193" w:rsidRDefault="00B205BE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05BE" w:rsidRPr="009F2193" w:rsidRDefault="00B205BE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5BE" w:rsidRPr="009F2193" w:rsidRDefault="00B205BE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205BE" w:rsidRPr="009F2193" w:rsidRDefault="00B205BE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B205BE" w:rsidRPr="009F2193" w:rsidRDefault="00B205BE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</w:tcPr>
          <w:p w:rsidR="00FF7E89" w:rsidRPr="00FF7E89" w:rsidRDefault="00FF7E89" w:rsidP="00FF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E89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FF7E89">
              <w:rPr>
                <w:rFonts w:ascii="Times New Roman" w:hAnsi="Times New Roman" w:cs="Times New Roman"/>
                <w:sz w:val="24"/>
                <w:szCs w:val="24"/>
              </w:rPr>
              <w:t>Тимлюйцемент</w:t>
            </w:r>
            <w:proofErr w:type="spellEnd"/>
            <w:r w:rsidRPr="00FF7E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FF7E89" w:rsidRDefault="00FF7E89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E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Default="00FF7E89" w:rsidP="00ED65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Default="00FF7E89" w:rsidP="00ED65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 w:rsidP="006C3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252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Кижингинский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252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Курумканский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3252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Кяхтинский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3252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Муйский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F7E89" w:rsidRPr="009F2193" w:rsidRDefault="00FF7E89" w:rsidP="00632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3252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3252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Прибайкальский район</w:t>
            </w:r>
          </w:p>
        </w:tc>
        <w:tc>
          <w:tcPr>
            <w:tcW w:w="709" w:type="dxa"/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3252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Окинский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 w:rsidP="009F2193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3252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Северобайкальский район</w:t>
            </w:r>
          </w:p>
        </w:tc>
        <w:tc>
          <w:tcPr>
            <w:tcW w:w="709" w:type="dxa"/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 w:rsidP="00C62A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3252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Селенгинский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3252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Тарбагатайский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252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Тункинский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 w:rsidP="00A92161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3252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Хоринский</w:t>
            </w:r>
            <w:proofErr w:type="spellEnd"/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г. Улан-Удэ, в том числе</w:t>
            </w:r>
          </w:p>
        </w:tc>
        <w:tc>
          <w:tcPr>
            <w:tcW w:w="709" w:type="dxa"/>
          </w:tcPr>
          <w:p w:rsidR="00FF7E89" w:rsidRPr="009F2193" w:rsidRDefault="00E10597" w:rsidP="00E105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7D6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7E89" w:rsidRPr="009F2193" w:rsidRDefault="00FF7E89" w:rsidP="005B3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  <w:tcBorders>
              <w:top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Железнодорожный район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F7E89" w:rsidRPr="009F2193" w:rsidRDefault="002A2280" w:rsidP="002A2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Pr="009F2193" w:rsidRDefault="00FF7E89" w:rsidP="005B3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  <w:tcBorders>
              <w:top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FF7E89" w:rsidRPr="009F2193" w:rsidRDefault="00FF7E89" w:rsidP="00F43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МУП «Городские маршруты»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F7E89" w:rsidRPr="009F2193" w:rsidRDefault="00FF7E89" w:rsidP="000C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3E74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C100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FF7E89" w:rsidRPr="009F2193" w:rsidTr="000441FA">
        <w:tc>
          <w:tcPr>
            <w:tcW w:w="433" w:type="dxa"/>
            <w:tcBorders>
              <w:top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9F2193"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F7E89" w:rsidRPr="009F2193" w:rsidRDefault="00FF7E89" w:rsidP="000C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Попадание инородного тела в глаз</w:t>
            </w:r>
          </w:p>
        </w:tc>
      </w:tr>
      <w:tr w:rsidR="00FF7E89" w:rsidRPr="009F2193" w:rsidTr="000441FA">
        <w:tc>
          <w:tcPr>
            <w:tcW w:w="433" w:type="dxa"/>
            <w:tcBorders>
              <w:top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9F2193"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F7E89" w:rsidRDefault="00FF7E89" w:rsidP="000C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Default="00FF7E89" w:rsidP="00CE6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Default="00FF7E89" w:rsidP="00CE6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Падение пострадавшего с высоты</w:t>
            </w:r>
          </w:p>
        </w:tc>
      </w:tr>
      <w:tr w:rsidR="00FF7E89" w:rsidRPr="009F2193" w:rsidTr="000441FA">
        <w:tc>
          <w:tcPr>
            <w:tcW w:w="433" w:type="dxa"/>
            <w:tcBorders>
              <w:top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FF7E89" w:rsidRPr="009F2193" w:rsidRDefault="00FF7E89" w:rsidP="00ED65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9F2193">
              <w:rPr>
                <w:rFonts w:ascii="Times New Roman" w:hAnsi="Times New Roman" w:cs="Times New Roman"/>
                <w:sz w:val="20"/>
                <w:szCs w:val="20"/>
              </w:rPr>
              <w:t>Улан-Удэнский</w:t>
            </w:r>
            <w:proofErr w:type="spellEnd"/>
            <w:r w:rsidRPr="009F2193">
              <w:rPr>
                <w:rFonts w:ascii="Times New Roman" w:hAnsi="Times New Roman" w:cs="Times New Roman"/>
                <w:sz w:val="20"/>
                <w:szCs w:val="20"/>
              </w:rPr>
              <w:t xml:space="preserve"> авиационный завод»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F7E89" w:rsidRDefault="00FF7E89" w:rsidP="000C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Default="00FF7E89" w:rsidP="00ED65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Неудовлетворительная организация производства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Default="00FF7E89" w:rsidP="00C85B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Защемление между неподвижными и движущимися предметами, деталями</w:t>
            </w:r>
          </w:p>
        </w:tc>
      </w:tr>
      <w:tr w:rsidR="00FF7E89" w:rsidRPr="009F2193" w:rsidTr="000441FA">
        <w:tc>
          <w:tcPr>
            <w:tcW w:w="433" w:type="dxa"/>
            <w:tcBorders>
              <w:top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FF7E89" w:rsidRPr="005F5EF7" w:rsidRDefault="00FF7E89" w:rsidP="00CE6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5EF7">
              <w:rPr>
                <w:rFonts w:ascii="Times New Roman" w:hAnsi="Times New Roman" w:cs="Times New Roman"/>
                <w:sz w:val="20"/>
                <w:szCs w:val="20"/>
              </w:rPr>
              <w:t xml:space="preserve">ПАО </w:t>
            </w:r>
            <w:r w:rsidRPr="005F5E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"МРСК Сибири" - "</w:t>
            </w:r>
            <w:proofErr w:type="spellStart"/>
            <w:r w:rsidRPr="005F5E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Бурятэнерго</w:t>
            </w:r>
            <w:proofErr w:type="spellEnd"/>
            <w:r w:rsidRPr="005F5E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F7E89" w:rsidRDefault="00FF7E89" w:rsidP="000C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CE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Default="00FF7E89" w:rsidP="00CE6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Конструктивные недостатки машин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Default="00FF7E89" w:rsidP="00386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Соприкосновение с раскаленными предметами</w:t>
            </w:r>
          </w:p>
        </w:tc>
      </w:tr>
      <w:tr w:rsidR="00FF7E89" w:rsidRPr="009F2193" w:rsidTr="000441FA">
        <w:tc>
          <w:tcPr>
            <w:tcW w:w="433" w:type="dxa"/>
            <w:tcBorders>
              <w:top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FF7E89" w:rsidRPr="009F2193" w:rsidRDefault="00FF7E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Октябрьский район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F7E89" w:rsidRPr="009F2193" w:rsidRDefault="00E10597" w:rsidP="00E105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632D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  <w:tr w:rsidR="00FF7E89" w:rsidRPr="009F2193" w:rsidTr="000441FA">
        <w:tc>
          <w:tcPr>
            <w:tcW w:w="433" w:type="dxa"/>
            <w:tcBorders>
              <w:top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FF7E89" w:rsidRPr="009F2193" w:rsidRDefault="00FF7E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ОАО «Улан-Удэ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F7E89" w:rsidRPr="009F2193" w:rsidRDefault="00FF7E89" w:rsidP="000C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FF7E89" w:rsidRPr="009F2193" w:rsidRDefault="00FF7E89" w:rsidP="00EB11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Воздействие электрического тока</w:t>
            </w:r>
          </w:p>
        </w:tc>
      </w:tr>
      <w:tr w:rsidR="00E10597" w:rsidRPr="009F2193" w:rsidTr="000441FA">
        <w:tc>
          <w:tcPr>
            <w:tcW w:w="433" w:type="dxa"/>
            <w:tcBorders>
              <w:top w:val="single" w:sz="4" w:space="0" w:color="auto"/>
            </w:tcBorders>
          </w:tcPr>
          <w:p w:rsidR="00E10597" w:rsidRPr="009F2193" w:rsidRDefault="00E10597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E10597" w:rsidRDefault="00E10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ГБУЗ Станция скорой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0597" w:rsidRDefault="00E10597" w:rsidP="000C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E10597" w:rsidRPr="009F2193" w:rsidRDefault="00E10597" w:rsidP="00645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E10597" w:rsidRPr="009F2193" w:rsidRDefault="00E10597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597" w:rsidRPr="009F2193" w:rsidRDefault="00E10597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597" w:rsidRPr="009F2193" w:rsidRDefault="00E10597" w:rsidP="00D81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E10597" w:rsidRPr="009F2193" w:rsidRDefault="00E10597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E10597" w:rsidRPr="009F2193" w:rsidRDefault="00E10597" w:rsidP="00A92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597" w:rsidRDefault="00E10597" w:rsidP="00D815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E10597" w:rsidRDefault="00E10597" w:rsidP="00E105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Повреждение в результате противоправных действий других лиц</w:t>
            </w:r>
          </w:p>
        </w:tc>
      </w:tr>
      <w:tr w:rsidR="00FF7E89" w:rsidRPr="009F2193" w:rsidTr="00632D34"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19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193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Советский район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89" w:rsidRPr="009F2193" w:rsidRDefault="00FF7E89" w:rsidP="00A92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89" w:rsidRPr="009F2193" w:rsidRDefault="00FF7E89" w:rsidP="00C00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E89" w:rsidRPr="009F2193" w:rsidRDefault="00FF7E89" w:rsidP="009F21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89" w:rsidRPr="009F2193" w:rsidRDefault="00FF7E89" w:rsidP="00645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E89" w:rsidRPr="009F2193" w:rsidRDefault="00FF7E89" w:rsidP="00D81582">
            <w:pPr>
              <w:rPr>
                <w:rFonts w:ascii="Times New Roman" w:hAnsi="Times New Roman" w:cs="Times New Roman"/>
              </w:rPr>
            </w:pPr>
          </w:p>
        </w:tc>
      </w:tr>
    </w:tbl>
    <w:p w:rsidR="00402C81" w:rsidRPr="009F2193" w:rsidRDefault="00402C81"/>
    <w:sectPr w:rsidR="00402C81" w:rsidRPr="009F2193" w:rsidSect="005D00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A59" w:rsidRDefault="001A2A59" w:rsidP="003E740B">
      <w:pPr>
        <w:spacing w:after="0" w:line="240" w:lineRule="auto"/>
      </w:pPr>
      <w:r>
        <w:separator/>
      </w:r>
    </w:p>
  </w:endnote>
  <w:endnote w:type="continuationSeparator" w:id="0">
    <w:p w:rsidR="001A2A59" w:rsidRDefault="001A2A59" w:rsidP="003E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A59" w:rsidRDefault="001A2A59" w:rsidP="003E740B">
      <w:pPr>
        <w:spacing w:after="0" w:line="240" w:lineRule="auto"/>
      </w:pPr>
      <w:r>
        <w:separator/>
      </w:r>
    </w:p>
  </w:footnote>
  <w:footnote w:type="continuationSeparator" w:id="0">
    <w:p w:rsidR="001A2A59" w:rsidRDefault="001A2A59" w:rsidP="003E7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5D0"/>
    <w:rsid w:val="000103C3"/>
    <w:rsid w:val="00013D67"/>
    <w:rsid w:val="00032CEB"/>
    <w:rsid w:val="000441FA"/>
    <w:rsid w:val="00047362"/>
    <w:rsid w:val="00050C64"/>
    <w:rsid w:val="000561A5"/>
    <w:rsid w:val="000B13A3"/>
    <w:rsid w:val="0010550F"/>
    <w:rsid w:val="00135DE3"/>
    <w:rsid w:val="001562A1"/>
    <w:rsid w:val="0016143D"/>
    <w:rsid w:val="001A2A59"/>
    <w:rsid w:val="001C5E20"/>
    <w:rsid w:val="001D3AB8"/>
    <w:rsid w:val="001F6A39"/>
    <w:rsid w:val="00212B27"/>
    <w:rsid w:val="00232082"/>
    <w:rsid w:val="00244E2D"/>
    <w:rsid w:val="00254846"/>
    <w:rsid w:val="00272A4A"/>
    <w:rsid w:val="002748F1"/>
    <w:rsid w:val="00287750"/>
    <w:rsid w:val="002A2280"/>
    <w:rsid w:val="002C46EA"/>
    <w:rsid w:val="002C7D35"/>
    <w:rsid w:val="002D6D8B"/>
    <w:rsid w:val="002F303A"/>
    <w:rsid w:val="00310169"/>
    <w:rsid w:val="00313746"/>
    <w:rsid w:val="00330F03"/>
    <w:rsid w:val="00347ED8"/>
    <w:rsid w:val="00360D83"/>
    <w:rsid w:val="00386DB6"/>
    <w:rsid w:val="003E740B"/>
    <w:rsid w:val="003F35A2"/>
    <w:rsid w:val="00402C81"/>
    <w:rsid w:val="0040398D"/>
    <w:rsid w:val="004049A8"/>
    <w:rsid w:val="004411AD"/>
    <w:rsid w:val="00487861"/>
    <w:rsid w:val="00487950"/>
    <w:rsid w:val="0049502C"/>
    <w:rsid w:val="004A07D7"/>
    <w:rsid w:val="004B71F1"/>
    <w:rsid w:val="004D7FA2"/>
    <w:rsid w:val="004F0A20"/>
    <w:rsid w:val="004F0D2E"/>
    <w:rsid w:val="00550137"/>
    <w:rsid w:val="00550876"/>
    <w:rsid w:val="005B3CB6"/>
    <w:rsid w:val="005D0039"/>
    <w:rsid w:val="005F3487"/>
    <w:rsid w:val="005F5EF7"/>
    <w:rsid w:val="006002CC"/>
    <w:rsid w:val="006176F4"/>
    <w:rsid w:val="00632D34"/>
    <w:rsid w:val="0063664E"/>
    <w:rsid w:val="00643812"/>
    <w:rsid w:val="006454D4"/>
    <w:rsid w:val="006679D5"/>
    <w:rsid w:val="00677E93"/>
    <w:rsid w:val="00692B6D"/>
    <w:rsid w:val="006A0CC1"/>
    <w:rsid w:val="006A31CE"/>
    <w:rsid w:val="006A520C"/>
    <w:rsid w:val="006C34D4"/>
    <w:rsid w:val="006D5CDF"/>
    <w:rsid w:val="006D63C1"/>
    <w:rsid w:val="006E6C67"/>
    <w:rsid w:val="006F1E7D"/>
    <w:rsid w:val="00710334"/>
    <w:rsid w:val="0071493E"/>
    <w:rsid w:val="00753556"/>
    <w:rsid w:val="007646DD"/>
    <w:rsid w:val="00781503"/>
    <w:rsid w:val="007829DF"/>
    <w:rsid w:val="007921BD"/>
    <w:rsid w:val="00793C8C"/>
    <w:rsid w:val="00796627"/>
    <w:rsid w:val="007A653A"/>
    <w:rsid w:val="007C24D9"/>
    <w:rsid w:val="007D2381"/>
    <w:rsid w:val="007D62F7"/>
    <w:rsid w:val="007E5D92"/>
    <w:rsid w:val="007F1A06"/>
    <w:rsid w:val="008063C7"/>
    <w:rsid w:val="008066F4"/>
    <w:rsid w:val="00867EF5"/>
    <w:rsid w:val="00872A18"/>
    <w:rsid w:val="008744D0"/>
    <w:rsid w:val="00884D01"/>
    <w:rsid w:val="00885D92"/>
    <w:rsid w:val="008927DA"/>
    <w:rsid w:val="008A7430"/>
    <w:rsid w:val="008C1CE1"/>
    <w:rsid w:val="008E5946"/>
    <w:rsid w:val="009429DA"/>
    <w:rsid w:val="00947550"/>
    <w:rsid w:val="00956B68"/>
    <w:rsid w:val="00961976"/>
    <w:rsid w:val="00965EBF"/>
    <w:rsid w:val="00973E6F"/>
    <w:rsid w:val="009A3C62"/>
    <w:rsid w:val="009F2193"/>
    <w:rsid w:val="00A05E08"/>
    <w:rsid w:val="00A10FB6"/>
    <w:rsid w:val="00A246EE"/>
    <w:rsid w:val="00A92161"/>
    <w:rsid w:val="00AD66B1"/>
    <w:rsid w:val="00AE75A6"/>
    <w:rsid w:val="00B155D0"/>
    <w:rsid w:val="00B205BE"/>
    <w:rsid w:val="00B46EC6"/>
    <w:rsid w:val="00B547C7"/>
    <w:rsid w:val="00B64165"/>
    <w:rsid w:val="00B7493F"/>
    <w:rsid w:val="00B81FA3"/>
    <w:rsid w:val="00B87FC1"/>
    <w:rsid w:val="00B97E03"/>
    <w:rsid w:val="00BA0E8C"/>
    <w:rsid w:val="00BE36A0"/>
    <w:rsid w:val="00C00774"/>
    <w:rsid w:val="00C049C8"/>
    <w:rsid w:val="00C1000E"/>
    <w:rsid w:val="00C61652"/>
    <w:rsid w:val="00C62A32"/>
    <w:rsid w:val="00C6480C"/>
    <w:rsid w:val="00C75655"/>
    <w:rsid w:val="00C8599F"/>
    <w:rsid w:val="00C85B33"/>
    <w:rsid w:val="00C872DC"/>
    <w:rsid w:val="00C93260"/>
    <w:rsid w:val="00C97021"/>
    <w:rsid w:val="00CA0471"/>
    <w:rsid w:val="00CA1434"/>
    <w:rsid w:val="00CA46D9"/>
    <w:rsid w:val="00CC078C"/>
    <w:rsid w:val="00CC30B4"/>
    <w:rsid w:val="00CD55B1"/>
    <w:rsid w:val="00CD7A13"/>
    <w:rsid w:val="00CE516F"/>
    <w:rsid w:val="00D116C1"/>
    <w:rsid w:val="00D542A2"/>
    <w:rsid w:val="00D65D39"/>
    <w:rsid w:val="00D81582"/>
    <w:rsid w:val="00DA2DDD"/>
    <w:rsid w:val="00DC28BD"/>
    <w:rsid w:val="00DF43E6"/>
    <w:rsid w:val="00E10597"/>
    <w:rsid w:val="00E14D75"/>
    <w:rsid w:val="00E26069"/>
    <w:rsid w:val="00E61A55"/>
    <w:rsid w:val="00E72B6C"/>
    <w:rsid w:val="00EB1136"/>
    <w:rsid w:val="00EB6F89"/>
    <w:rsid w:val="00EC0639"/>
    <w:rsid w:val="00EE17C0"/>
    <w:rsid w:val="00EF72B1"/>
    <w:rsid w:val="00F009CB"/>
    <w:rsid w:val="00F23D07"/>
    <w:rsid w:val="00F34BE1"/>
    <w:rsid w:val="00F43CD9"/>
    <w:rsid w:val="00F803CE"/>
    <w:rsid w:val="00F95CCC"/>
    <w:rsid w:val="00FB2420"/>
    <w:rsid w:val="00FF7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5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E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E740B"/>
  </w:style>
  <w:style w:type="paragraph" w:styleId="a6">
    <w:name w:val="footer"/>
    <w:basedOn w:val="a"/>
    <w:link w:val="a7"/>
    <w:uiPriority w:val="99"/>
    <w:semiHidden/>
    <w:unhideWhenUsed/>
    <w:rsid w:val="003E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74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C69D1-4896-4C58-B283-14DD84B88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Дружинина</cp:lastModifiedBy>
  <cp:revision>2</cp:revision>
  <dcterms:created xsi:type="dcterms:W3CDTF">2017-05-10T07:27:00Z</dcterms:created>
  <dcterms:modified xsi:type="dcterms:W3CDTF">2017-05-10T07:27:00Z</dcterms:modified>
</cp:coreProperties>
</file>